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E5D1C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46BA0A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5BD452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ED1A98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21F3AA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8D8E4E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994678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2890D5" w14:textId="7DBA62AF" w:rsidR="00600744" w:rsidRPr="00130A12" w:rsidRDefault="00600744" w:rsidP="00130A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A12">
        <w:rPr>
          <w:rFonts w:ascii="Times New Roman" w:hAnsi="Times New Roman" w:cs="Times New Roman"/>
          <w:b/>
          <w:sz w:val="24"/>
          <w:szCs w:val="24"/>
        </w:rPr>
        <w:t xml:space="preserve">Amazon </w:t>
      </w:r>
      <w:r w:rsidR="00D615EE">
        <w:rPr>
          <w:rFonts w:ascii="Times New Roman" w:hAnsi="Times New Roman" w:cs="Times New Roman"/>
          <w:b/>
          <w:sz w:val="24"/>
          <w:szCs w:val="24"/>
        </w:rPr>
        <w:t>Marketing Mix</w:t>
      </w:r>
    </w:p>
    <w:p w14:paraId="4D310DEF" w14:textId="634911FF" w:rsidR="00600744" w:rsidRPr="00130A12" w:rsidRDefault="00600744" w:rsidP="00130A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06756" w14:textId="7777777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93319" w14:textId="7777777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A0C70" w14:textId="7777777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C1408" w14:textId="157109D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0A12">
        <w:rPr>
          <w:rFonts w:ascii="Times New Roman" w:hAnsi="Times New Roman" w:cs="Times New Roman"/>
          <w:sz w:val="24"/>
          <w:szCs w:val="24"/>
        </w:rPr>
        <w:t>Student</w:t>
      </w:r>
      <w:r w:rsidR="00F257C0">
        <w:rPr>
          <w:rFonts w:ascii="Times New Roman" w:hAnsi="Times New Roman" w:cs="Times New Roman"/>
          <w:sz w:val="24"/>
          <w:szCs w:val="24"/>
        </w:rPr>
        <w:t>'</w:t>
      </w:r>
      <w:r w:rsidRPr="00130A12">
        <w:rPr>
          <w:rFonts w:ascii="Times New Roman" w:hAnsi="Times New Roman" w:cs="Times New Roman"/>
          <w:sz w:val="24"/>
          <w:szCs w:val="24"/>
        </w:rPr>
        <w:t>s Name</w:t>
      </w:r>
    </w:p>
    <w:p w14:paraId="69C94DBF" w14:textId="7777777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0A12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6AB8863B" w14:textId="7777777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0A12">
        <w:rPr>
          <w:rFonts w:ascii="Times New Roman" w:hAnsi="Times New Roman" w:cs="Times New Roman"/>
          <w:sz w:val="24"/>
          <w:szCs w:val="24"/>
        </w:rPr>
        <w:t>Course Name</w:t>
      </w:r>
    </w:p>
    <w:p w14:paraId="44026A36" w14:textId="25B5D610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0A12">
        <w:rPr>
          <w:rFonts w:ascii="Times New Roman" w:hAnsi="Times New Roman" w:cs="Times New Roman"/>
          <w:sz w:val="24"/>
          <w:szCs w:val="24"/>
        </w:rPr>
        <w:t>Instructors</w:t>
      </w:r>
      <w:r w:rsidR="00F257C0">
        <w:rPr>
          <w:rFonts w:ascii="Times New Roman" w:hAnsi="Times New Roman" w:cs="Times New Roman"/>
          <w:sz w:val="24"/>
          <w:szCs w:val="24"/>
        </w:rPr>
        <w:t>'</w:t>
      </w:r>
      <w:r w:rsidRPr="00130A12">
        <w:rPr>
          <w:rFonts w:ascii="Times New Roman" w:hAnsi="Times New Roman" w:cs="Times New Roman"/>
          <w:sz w:val="24"/>
          <w:szCs w:val="24"/>
        </w:rPr>
        <w:t xml:space="preserve"> Name</w:t>
      </w:r>
    </w:p>
    <w:p w14:paraId="2BB17F39" w14:textId="77777777" w:rsidR="00600744" w:rsidRPr="00130A12" w:rsidRDefault="00600744" w:rsidP="00130A1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0A12">
        <w:rPr>
          <w:rFonts w:ascii="Times New Roman" w:hAnsi="Times New Roman" w:cs="Times New Roman"/>
          <w:sz w:val="24"/>
          <w:szCs w:val="24"/>
        </w:rPr>
        <w:t>Date</w:t>
      </w:r>
    </w:p>
    <w:p w14:paraId="536A6CDF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DF8592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1414B7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6BB926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AACCA2" w14:textId="77777777" w:rsidR="00600744" w:rsidRPr="00130A12" w:rsidRDefault="00600744" w:rsidP="00130A1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3CCDEF" w14:textId="54FCA5D0" w:rsidR="00600744" w:rsidRPr="00130A12" w:rsidRDefault="00600744" w:rsidP="00130A1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1B50744" w14:textId="6FD28E15" w:rsidR="00600744" w:rsidRPr="00130A12" w:rsidRDefault="00600744" w:rsidP="00130A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A12">
        <w:rPr>
          <w:rFonts w:ascii="Times New Roman" w:hAnsi="Times New Roman" w:cs="Times New Roman"/>
          <w:b/>
          <w:sz w:val="24"/>
          <w:szCs w:val="24"/>
        </w:rPr>
        <w:lastRenderedPageBreak/>
        <w:t>Amazon Promotion and Advertising Plan</w:t>
      </w:r>
    </w:p>
    <w:p w14:paraId="74E2DE7D" w14:textId="47BAA321" w:rsidR="00600744" w:rsidRDefault="00130A12" w:rsidP="00130A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30A12">
        <w:rPr>
          <w:rFonts w:ascii="Times New Roman" w:hAnsi="Times New Roman" w:cs="Times New Roman"/>
          <w:sz w:val="24"/>
          <w:szCs w:val="24"/>
        </w:rPr>
        <w:t>The promotional compo</w:t>
      </w:r>
      <w:r>
        <w:rPr>
          <w:rFonts w:ascii="Times New Roman" w:hAnsi="Times New Roman" w:cs="Times New Roman"/>
          <w:sz w:val="24"/>
          <w:szCs w:val="24"/>
        </w:rPr>
        <w:t>nent of Amazon</w:t>
      </w:r>
      <w:r w:rsidR="00F257C0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marketing mix involves those strategies and tactics that the company utilizes to allow communication with its target market. The aim of its promotional plan is to persuade it</w:t>
      </w:r>
      <w:r w:rsidR="00F257C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customers to visit its website and subsequently pay for its online services. Some of the strategies in its promotional plan include advertisement</w:t>
      </w:r>
      <w:r w:rsidR="00F257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functions as the company</w:t>
      </w:r>
      <w:r w:rsidR="00F257C0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F257C0">
        <w:rPr>
          <w:rFonts w:ascii="Times New Roman" w:hAnsi="Times New Roman" w:cs="Times New Roman"/>
          <w:sz w:val="24"/>
          <w:szCs w:val="24"/>
        </w:rPr>
        <w:t>significant</w:t>
      </w:r>
      <w:r>
        <w:rPr>
          <w:rFonts w:ascii="Times New Roman" w:hAnsi="Times New Roman" w:cs="Times New Roman"/>
          <w:sz w:val="24"/>
          <w:szCs w:val="24"/>
        </w:rPr>
        <w:t xml:space="preserve"> way of communicating with its target market. </w:t>
      </w:r>
      <w:r w:rsidR="00E016CA">
        <w:rPr>
          <w:rFonts w:ascii="Times New Roman" w:hAnsi="Times New Roman" w:cs="Times New Roman"/>
          <w:sz w:val="24"/>
          <w:szCs w:val="24"/>
        </w:rPr>
        <w:t xml:space="preserve">Advertisement </w:t>
      </w:r>
      <w:r w:rsidR="00FB0565">
        <w:rPr>
          <w:rFonts w:ascii="Times New Roman" w:hAnsi="Times New Roman" w:cs="Times New Roman"/>
          <w:sz w:val="24"/>
          <w:szCs w:val="24"/>
        </w:rPr>
        <w:t>also</w:t>
      </w:r>
      <w:r w:rsidR="00E016CA">
        <w:rPr>
          <w:rFonts w:ascii="Times New Roman" w:hAnsi="Times New Roman" w:cs="Times New Roman"/>
          <w:sz w:val="24"/>
          <w:szCs w:val="24"/>
        </w:rPr>
        <w:t xml:space="preserve"> allows the company to create awareness of new and existing products and services to its target market. </w:t>
      </w:r>
      <w:r w:rsidR="00B86226">
        <w:rPr>
          <w:rFonts w:ascii="Times New Roman" w:hAnsi="Times New Roman" w:cs="Times New Roman"/>
          <w:sz w:val="24"/>
          <w:szCs w:val="24"/>
        </w:rPr>
        <w:t xml:space="preserve">Through advertising, the company is able </w:t>
      </w:r>
      <w:r w:rsidR="00F257C0">
        <w:rPr>
          <w:rFonts w:ascii="Times New Roman" w:hAnsi="Times New Roman" w:cs="Times New Roman"/>
          <w:sz w:val="24"/>
          <w:szCs w:val="24"/>
        </w:rPr>
        <w:t xml:space="preserve">to </w:t>
      </w:r>
      <w:r w:rsidR="00B86226">
        <w:rPr>
          <w:rFonts w:ascii="Times New Roman" w:hAnsi="Times New Roman" w:cs="Times New Roman"/>
          <w:sz w:val="24"/>
          <w:szCs w:val="24"/>
        </w:rPr>
        <w:t>have a broad market reach. Secondly</w:t>
      </w:r>
      <w:r w:rsidR="00F257C0">
        <w:rPr>
          <w:rFonts w:ascii="Times New Roman" w:hAnsi="Times New Roman" w:cs="Times New Roman"/>
          <w:sz w:val="24"/>
          <w:szCs w:val="24"/>
        </w:rPr>
        <w:t>,</w:t>
      </w:r>
      <w:r w:rsidR="00B86226">
        <w:rPr>
          <w:rFonts w:ascii="Times New Roman" w:hAnsi="Times New Roman" w:cs="Times New Roman"/>
          <w:sz w:val="24"/>
          <w:szCs w:val="24"/>
        </w:rPr>
        <w:t xml:space="preserve"> amazon uses </w:t>
      </w:r>
      <w:r w:rsidR="00F257C0">
        <w:rPr>
          <w:rFonts w:ascii="Times New Roman" w:hAnsi="Times New Roman" w:cs="Times New Roman"/>
          <w:sz w:val="24"/>
          <w:szCs w:val="24"/>
        </w:rPr>
        <w:t xml:space="preserve">a </w:t>
      </w:r>
      <w:r w:rsidR="00B86226">
        <w:rPr>
          <w:rFonts w:ascii="Times New Roman" w:hAnsi="Times New Roman" w:cs="Times New Roman"/>
          <w:sz w:val="24"/>
          <w:szCs w:val="24"/>
        </w:rPr>
        <w:t xml:space="preserve">sales promotion strategy to persuade </w:t>
      </w:r>
      <w:r w:rsidR="00F257C0">
        <w:rPr>
          <w:rFonts w:ascii="Times New Roman" w:hAnsi="Times New Roman" w:cs="Times New Roman"/>
          <w:sz w:val="24"/>
          <w:szCs w:val="24"/>
        </w:rPr>
        <w:t xml:space="preserve">the </w:t>
      </w:r>
      <w:r w:rsidR="00B86226">
        <w:rPr>
          <w:rFonts w:ascii="Times New Roman" w:hAnsi="Times New Roman" w:cs="Times New Roman"/>
          <w:sz w:val="24"/>
          <w:szCs w:val="24"/>
        </w:rPr>
        <w:t xml:space="preserve">customer to purchase its products and services online. </w:t>
      </w:r>
      <w:r w:rsidR="00E016CA">
        <w:rPr>
          <w:rFonts w:ascii="Times New Roman" w:hAnsi="Times New Roman" w:cs="Times New Roman"/>
          <w:sz w:val="24"/>
          <w:szCs w:val="24"/>
        </w:rPr>
        <w:t>Under this strategy</w:t>
      </w:r>
      <w:r w:rsidR="00F257C0">
        <w:rPr>
          <w:rFonts w:ascii="Times New Roman" w:hAnsi="Times New Roman" w:cs="Times New Roman"/>
          <w:sz w:val="24"/>
          <w:szCs w:val="24"/>
        </w:rPr>
        <w:t>,</w:t>
      </w:r>
      <w:r w:rsidR="00E016CA">
        <w:rPr>
          <w:rFonts w:ascii="Times New Roman" w:hAnsi="Times New Roman" w:cs="Times New Roman"/>
          <w:sz w:val="24"/>
          <w:szCs w:val="24"/>
        </w:rPr>
        <w:t xml:space="preserve"> the company uses discounts and special offer</w:t>
      </w:r>
      <w:r w:rsidR="00F257C0">
        <w:rPr>
          <w:rFonts w:ascii="Times New Roman" w:hAnsi="Times New Roman" w:cs="Times New Roman"/>
          <w:sz w:val="24"/>
          <w:szCs w:val="24"/>
        </w:rPr>
        <w:t>s</w:t>
      </w:r>
      <w:r w:rsidR="00E016CA">
        <w:rPr>
          <w:rFonts w:ascii="Times New Roman" w:hAnsi="Times New Roman" w:cs="Times New Roman"/>
          <w:sz w:val="24"/>
          <w:szCs w:val="24"/>
        </w:rPr>
        <w:t xml:space="preserve"> to increase its sales</w:t>
      </w:r>
      <w:r w:rsidR="00835DE2" w:rsidRPr="00835D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35D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835DE2" w:rsidRPr="00835D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Yim, </w:t>
      </w:r>
      <w:r w:rsidR="00835D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2020). </w:t>
      </w:r>
      <w:r w:rsidR="00FB0565">
        <w:rPr>
          <w:rFonts w:ascii="Times New Roman" w:hAnsi="Times New Roman" w:cs="Times New Roman"/>
          <w:sz w:val="24"/>
          <w:szCs w:val="24"/>
        </w:rPr>
        <w:t>To increase the company sales, amazon uses public relations to better its brand image.</w:t>
      </w:r>
      <w:r w:rsidR="001F2FB1">
        <w:rPr>
          <w:rFonts w:ascii="Times New Roman" w:hAnsi="Times New Roman" w:cs="Times New Roman"/>
          <w:sz w:val="24"/>
          <w:szCs w:val="24"/>
        </w:rPr>
        <w:t xml:space="preserve"> The sales </w:t>
      </w:r>
      <w:r w:rsidR="008C700D">
        <w:rPr>
          <w:rFonts w:ascii="Times New Roman" w:hAnsi="Times New Roman" w:cs="Times New Roman"/>
          <w:sz w:val="24"/>
          <w:szCs w:val="24"/>
        </w:rPr>
        <w:t>strategy</w:t>
      </w:r>
      <w:r w:rsidR="001F2FB1">
        <w:rPr>
          <w:rFonts w:ascii="Times New Roman" w:hAnsi="Times New Roman" w:cs="Times New Roman"/>
          <w:sz w:val="24"/>
          <w:szCs w:val="24"/>
        </w:rPr>
        <w:t xml:space="preserve"> has </w:t>
      </w:r>
      <w:r w:rsidR="008C700D">
        <w:rPr>
          <w:rFonts w:ascii="Times New Roman" w:hAnsi="Times New Roman" w:cs="Times New Roman"/>
          <w:sz w:val="24"/>
          <w:szCs w:val="24"/>
        </w:rPr>
        <w:t>enable</w:t>
      </w:r>
      <w:r w:rsidR="00F257C0">
        <w:rPr>
          <w:rFonts w:ascii="Times New Roman" w:hAnsi="Times New Roman" w:cs="Times New Roman"/>
          <w:sz w:val="24"/>
          <w:szCs w:val="24"/>
        </w:rPr>
        <w:t>d</w:t>
      </w:r>
      <w:r w:rsidR="001F2FB1">
        <w:rPr>
          <w:rFonts w:ascii="Times New Roman" w:hAnsi="Times New Roman" w:cs="Times New Roman"/>
          <w:sz w:val="24"/>
          <w:szCs w:val="24"/>
        </w:rPr>
        <w:t xml:space="preserve"> the company to take advantage of the </w:t>
      </w:r>
      <w:r w:rsidR="00F257C0">
        <w:rPr>
          <w:rFonts w:ascii="Times New Roman" w:hAnsi="Times New Roman" w:cs="Times New Roman"/>
          <w:sz w:val="24"/>
          <w:szCs w:val="24"/>
        </w:rPr>
        <w:t>digital market's opportunities over the last decade,</w:t>
      </w:r>
      <w:r w:rsidR="001F2FB1">
        <w:rPr>
          <w:rFonts w:ascii="Times New Roman" w:hAnsi="Times New Roman" w:cs="Times New Roman"/>
          <w:sz w:val="24"/>
          <w:szCs w:val="24"/>
        </w:rPr>
        <w:t xml:space="preserve"> hence its success.</w:t>
      </w:r>
      <w:r w:rsidR="00FB0565">
        <w:rPr>
          <w:rFonts w:ascii="Times New Roman" w:hAnsi="Times New Roman" w:cs="Times New Roman"/>
          <w:sz w:val="24"/>
          <w:szCs w:val="24"/>
        </w:rPr>
        <w:t xml:space="preserve"> </w:t>
      </w:r>
      <w:r w:rsidR="00F257C0">
        <w:rPr>
          <w:rFonts w:ascii="Times New Roman" w:hAnsi="Times New Roman" w:cs="Times New Roman"/>
          <w:sz w:val="24"/>
          <w:szCs w:val="24"/>
        </w:rPr>
        <w:t>In t</w:t>
      </w:r>
      <w:r w:rsidR="00FB0565">
        <w:rPr>
          <w:rFonts w:ascii="Times New Roman" w:hAnsi="Times New Roman" w:cs="Times New Roman"/>
          <w:sz w:val="24"/>
          <w:szCs w:val="24"/>
        </w:rPr>
        <w:t>his case</w:t>
      </w:r>
      <w:r w:rsidR="00F257C0">
        <w:rPr>
          <w:rFonts w:ascii="Times New Roman" w:hAnsi="Times New Roman" w:cs="Times New Roman"/>
          <w:sz w:val="24"/>
          <w:szCs w:val="24"/>
        </w:rPr>
        <w:t>,</w:t>
      </w:r>
      <w:r w:rsidR="00FB0565">
        <w:rPr>
          <w:rFonts w:ascii="Times New Roman" w:hAnsi="Times New Roman" w:cs="Times New Roman"/>
          <w:sz w:val="24"/>
          <w:szCs w:val="24"/>
        </w:rPr>
        <w:t xml:space="preserve"> the public get</w:t>
      </w:r>
      <w:r w:rsidR="00F257C0">
        <w:rPr>
          <w:rFonts w:ascii="Times New Roman" w:hAnsi="Times New Roman" w:cs="Times New Roman"/>
          <w:sz w:val="24"/>
          <w:szCs w:val="24"/>
        </w:rPr>
        <w:t>s</w:t>
      </w:r>
      <w:r w:rsidR="00FB0565">
        <w:rPr>
          <w:rFonts w:ascii="Times New Roman" w:hAnsi="Times New Roman" w:cs="Times New Roman"/>
          <w:sz w:val="24"/>
          <w:szCs w:val="24"/>
        </w:rPr>
        <w:t xml:space="preserve"> to know of the good actions of the company</w:t>
      </w:r>
      <w:r w:rsidR="00F257C0">
        <w:rPr>
          <w:rFonts w:ascii="Times New Roman" w:hAnsi="Times New Roman" w:cs="Times New Roman"/>
          <w:sz w:val="24"/>
          <w:szCs w:val="24"/>
        </w:rPr>
        <w:t>,</w:t>
      </w:r>
      <w:r w:rsidR="00FB0565">
        <w:rPr>
          <w:rFonts w:ascii="Times New Roman" w:hAnsi="Times New Roman" w:cs="Times New Roman"/>
          <w:sz w:val="24"/>
          <w:szCs w:val="24"/>
        </w:rPr>
        <w:t xml:space="preserve"> </w:t>
      </w:r>
      <w:r w:rsidR="00F257C0">
        <w:rPr>
          <w:rFonts w:ascii="Times New Roman" w:hAnsi="Times New Roman" w:cs="Times New Roman"/>
          <w:sz w:val="24"/>
          <w:szCs w:val="24"/>
        </w:rPr>
        <w:t>thus</w:t>
      </w:r>
      <w:r w:rsidR="00FB0565">
        <w:rPr>
          <w:rFonts w:ascii="Times New Roman" w:hAnsi="Times New Roman" w:cs="Times New Roman"/>
          <w:sz w:val="24"/>
          <w:szCs w:val="24"/>
        </w:rPr>
        <w:t xml:space="preserve"> </w:t>
      </w:r>
      <w:r w:rsidR="00F257C0">
        <w:rPr>
          <w:rFonts w:ascii="Times New Roman" w:hAnsi="Times New Roman" w:cs="Times New Roman"/>
          <w:sz w:val="24"/>
          <w:szCs w:val="24"/>
        </w:rPr>
        <w:t xml:space="preserve">the </w:t>
      </w:r>
      <w:r w:rsidR="00FB0565">
        <w:rPr>
          <w:rFonts w:ascii="Times New Roman" w:hAnsi="Times New Roman" w:cs="Times New Roman"/>
          <w:sz w:val="24"/>
          <w:szCs w:val="24"/>
        </w:rPr>
        <w:t xml:space="preserve">interest in buying its products and services through </w:t>
      </w:r>
      <w:r w:rsidR="00F257C0">
        <w:rPr>
          <w:rFonts w:ascii="Times New Roman" w:hAnsi="Times New Roman" w:cs="Times New Roman"/>
          <w:sz w:val="24"/>
          <w:szCs w:val="24"/>
        </w:rPr>
        <w:t xml:space="preserve">the </w:t>
      </w:r>
      <w:r w:rsidR="00FB0565">
        <w:rPr>
          <w:rFonts w:ascii="Times New Roman" w:hAnsi="Times New Roman" w:cs="Times New Roman"/>
          <w:sz w:val="24"/>
          <w:szCs w:val="24"/>
        </w:rPr>
        <w:t xml:space="preserve">online website. </w:t>
      </w:r>
    </w:p>
    <w:p w14:paraId="7CFC0C95" w14:textId="0E2EFF21" w:rsidR="00FB0565" w:rsidRDefault="00FB0565" w:rsidP="00130A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such as the amazon smile enhance public perception o</w:t>
      </w:r>
      <w:r w:rsidR="00F257C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the company</w:t>
      </w:r>
      <w:r w:rsidR="00F257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</w:t>
      </w:r>
      <w:r w:rsidR="00F257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ding to increased sales. </w:t>
      </w:r>
      <w:r w:rsidR="0026317C">
        <w:rPr>
          <w:rFonts w:ascii="Times New Roman" w:hAnsi="Times New Roman" w:cs="Times New Roman"/>
          <w:sz w:val="24"/>
          <w:szCs w:val="24"/>
        </w:rPr>
        <w:t xml:space="preserve">On the other </w:t>
      </w:r>
      <w:r w:rsidR="001F2FB1">
        <w:rPr>
          <w:rFonts w:ascii="Times New Roman" w:hAnsi="Times New Roman" w:cs="Times New Roman"/>
          <w:sz w:val="24"/>
          <w:szCs w:val="24"/>
        </w:rPr>
        <w:t>hand,</w:t>
      </w:r>
      <w:r w:rsidR="0026317C">
        <w:rPr>
          <w:rFonts w:ascii="Times New Roman" w:hAnsi="Times New Roman" w:cs="Times New Roman"/>
          <w:sz w:val="24"/>
          <w:szCs w:val="24"/>
        </w:rPr>
        <w:t xml:space="preserve"> the </w:t>
      </w:r>
      <w:r w:rsidR="001F2FB1">
        <w:rPr>
          <w:rFonts w:ascii="Times New Roman" w:hAnsi="Times New Roman" w:cs="Times New Roman"/>
          <w:sz w:val="24"/>
          <w:szCs w:val="24"/>
        </w:rPr>
        <w:t>company</w:t>
      </w:r>
      <w:r w:rsidR="0026317C">
        <w:rPr>
          <w:rFonts w:ascii="Times New Roman" w:hAnsi="Times New Roman" w:cs="Times New Roman"/>
          <w:sz w:val="24"/>
          <w:szCs w:val="24"/>
        </w:rPr>
        <w:t xml:space="preserve"> used direct marketing to communicate with other businesses to improve its online services. </w:t>
      </w:r>
      <w:r w:rsidR="00FD1E38">
        <w:rPr>
          <w:rFonts w:ascii="Times New Roman" w:hAnsi="Times New Roman" w:cs="Times New Roman"/>
          <w:sz w:val="24"/>
          <w:szCs w:val="24"/>
        </w:rPr>
        <w:t xml:space="preserve">Direct marketing helps the organization to increase </w:t>
      </w:r>
      <w:r w:rsidR="001F2FB1">
        <w:rPr>
          <w:rFonts w:ascii="Times New Roman" w:hAnsi="Times New Roman" w:cs="Times New Roman"/>
          <w:sz w:val="24"/>
          <w:szCs w:val="24"/>
        </w:rPr>
        <w:t>its</w:t>
      </w:r>
      <w:r w:rsidR="00FD1E38">
        <w:rPr>
          <w:rFonts w:ascii="Times New Roman" w:hAnsi="Times New Roman" w:cs="Times New Roman"/>
          <w:sz w:val="24"/>
          <w:szCs w:val="24"/>
        </w:rPr>
        <w:t xml:space="preserve"> sales through broad market coverage. </w:t>
      </w:r>
      <w:r w:rsidR="001F2FB1">
        <w:rPr>
          <w:rFonts w:ascii="Times New Roman" w:hAnsi="Times New Roman" w:cs="Times New Roman"/>
          <w:sz w:val="24"/>
          <w:szCs w:val="24"/>
        </w:rPr>
        <w:t>Therefore,</w:t>
      </w:r>
      <w:r w:rsidR="00FD1E38">
        <w:rPr>
          <w:rFonts w:ascii="Times New Roman" w:hAnsi="Times New Roman" w:cs="Times New Roman"/>
          <w:sz w:val="24"/>
          <w:szCs w:val="24"/>
        </w:rPr>
        <w:t xml:space="preserve"> advertising is the </w:t>
      </w:r>
      <w:r w:rsidR="00F257C0">
        <w:rPr>
          <w:rFonts w:ascii="Times New Roman" w:hAnsi="Times New Roman" w:cs="Times New Roman"/>
          <w:sz w:val="24"/>
          <w:szCs w:val="24"/>
        </w:rPr>
        <w:t>crucial</w:t>
      </w:r>
      <w:r w:rsidR="00FD1E38">
        <w:rPr>
          <w:rFonts w:ascii="Times New Roman" w:hAnsi="Times New Roman" w:cs="Times New Roman"/>
          <w:sz w:val="24"/>
          <w:szCs w:val="24"/>
        </w:rPr>
        <w:t xml:space="preserve"> determinant of the </w:t>
      </w:r>
      <w:r w:rsidR="001F2FB1">
        <w:rPr>
          <w:rFonts w:ascii="Times New Roman" w:hAnsi="Times New Roman" w:cs="Times New Roman"/>
          <w:sz w:val="24"/>
          <w:szCs w:val="24"/>
        </w:rPr>
        <w:t>organization</w:t>
      </w:r>
      <w:r w:rsidR="00F257C0">
        <w:rPr>
          <w:rFonts w:ascii="Times New Roman" w:hAnsi="Times New Roman" w:cs="Times New Roman"/>
          <w:sz w:val="24"/>
          <w:szCs w:val="24"/>
        </w:rPr>
        <w:t>'</w:t>
      </w:r>
      <w:r w:rsidR="001F2FB1">
        <w:rPr>
          <w:rFonts w:ascii="Times New Roman" w:hAnsi="Times New Roman" w:cs="Times New Roman"/>
          <w:sz w:val="24"/>
          <w:szCs w:val="24"/>
        </w:rPr>
        <w:t>s</w:t>
      </w:r>
      <w:r w:rsidR="00FD1E38">
        <w:rPr>
          <w:rFonts w:ascii="Times New Roman" w:hAnsi="Times New Roman" w:cs="Times New Roman"/>
          <w:sz w:val="24"/>
          <w:szCs w:val="24"/>
        </w:rPr>
        <w:t xml:space="preserve"> success and </w:t>
      </w:r>
      <w:r w:rsidR="001F2FB1">
        <w:rPr>
          <w:rFonts w:ascii="Times New Roman" w:hAnsi="Times New Roman" w:cs="Times New Roman"/>
          <w:sz w:val="24"/>
          <w:szCs w:val="24"/>
        </w:rPr>
        <w:t>efficiency</w:t>
      </w:r>
      <w:r w:rsidR="00FD1E38">
        <w:rPr>
          <w:rFonts w:ascii="Times New Roman" w:hAnsi="Times New Roman" w:cs="Times New Roman"/>
          <w:sz w:val="24"/>
          <w:szCs w:val="24"/>
        </w:rPr>
        <w:t xml:space="preserve"> in marketing communication among the promotion mix strategies. </w:t>
      </w:r>
    </w:p>
    <w:p w14:paraId="3BFE556D" w14:textId="77777777" w:rsidR="003E5685" w:rsidRDefault="003E5685" w:rsidP="00130A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48E68D4" w14:textId="563A1B1D" w:rsidR="003E5685" w:rsidRPr="003E5685" w:rsidRDefault="003E5685" w:rsidP="003E56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Amazon </w:t>
      </w:r>
      <w:r w:rsidRPr="003E5685">
        <w:rPr>
          <w:rFonts w:ascii="Times New Roman" w:hAnsi="Times New Roman" w:cs="Times New Roman"/>
          <w:b/>
          <w:bCs/>
          <w:sz w:val="24"/>
          <w:szCs w:val="24"/>
        </w:rPr>
        <w:t>Place/Distribution Strategy</w:t>
      </w:r>
    </w:p>
    <w:p w14:paraId="1491A74A" w14:textId="53D8180E" w:rsidR="00835DE2" w:rsidRDefault="001332EB" w:rsidP="00130A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</w:t>
      </w:r>
      <w:r w:rsidR="0070246B">
        <w:rPr>
          <w:rFonts w:ascii="Times New Roman" w:hAnsi="Times New Roman" w:cs="Times New Roman"/>
          <w:sz w:val="24"/>
          <w:szCs w:val="24"/>
        </w:rPr>
        <w:t>he marketing mix, place and distribution involve how effective Amazon is in getting its products and services to end</w:t>
      </w:r>
      <w:r>
        <w:rPr>
          <w:rFonts w:ascii="Times New Roman" w:hAnsi="Times New Roman" w:cs="Times New Roman"/>
          <w:sz w:val="24"/>
          <w:szCs w:val="24"/>
        </w:rPr>
        <w:t>-</w:t>
      </w:r>
      <w:r w:rsidR="0070246B">
        <w:rPr>
          <w:rFonts w:ascii="Times New Roman" w:hAnsi="Times New Roman" w:cs="Times New Roman"/>
          <w:sz w:val="24"/>
          <w:szCs w:val="24"/>
        </w:rPr>
        <w:t>users. Amazon is mainly an online business organization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246B">
        <w:rPr>
          <w:rFonts w:ascii="Times New Roman" w:hAnsi="Times New Roman" w:cs="Times New Roman"/>
          <w:sz w:val="24"/>
          <w:szCs w:val="24"/>
        </w:rPr>
        <w:t xml:space="preserve"> and it uses different avenues to reach its target consumers. These avenues include its official e-commerce websites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246B">
        <w:rPr>
          <w:rFonts w:ascii="Times New Roman" w:hAnsi="Times New Roman" w:cs="Times New Roman"/>
          <w:sz w:val="24"/>
          <w:szCs w:val="24"/>
        </w:rPr>
        <w:t xml:space="preserve"> which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70246B">
        <w:rPr>
          <w:rFonts w:ascii="Times New Roman" w:hAnsi="Times New Roman" w:cs="Times New Roman"/>
          <w:sz w:val="24"/>
          <w:szCs w:val="24"/>
        </w:rPr>
        <w:t xml:space="preserve"> its primary places for transacting with its customers</w:t>
      </w:r>
      <w:r>
        <w:rPr>
          <w:rFonts w:ascii="Times New Roman" w:hAnsi="Times New Roman" w:cs="Times New Roman"/>
          <w:sz w:val="24"/>
          <w:szCs w:val="24"/>
        </w:rPr>
        <w:t>;</w:t>
      </w:r>
      <w:r w:rsidR="0070246B">
        <w:rPr>
          <w:rFonts w:ascii="Times New Roman" w:hAnsi="Times New Roman" w:cs="Times New Roman"/>
          <w:sz w:val="24"/>
          <w:szCs w:val="24"/>
        </w:rPr>
        <w:t xml:space="preserve"> these websites include the subsidiary Audible.com, the official site Amazon.com and other sites that target specific market segments. Another avenue for the company is Amazon books which is a physical location in Seattle that Allows Amazon to reach out to their customers who prefer to physically evaluate products before they make a purchase</w:t>
      </w:r>
      <w:r w:rsidR="005F0A8C" w:rsidRPr="005F0A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0A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5F0A8C" w:rsidRPr="00FF18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Davis, </w:t>
      </w:r>
      <w:r w:rsidR="005F0A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2017).</w:t>
      </w:r>
      <w:r w:rsidR="0070246B">
        <w:rPr>
          <w:rFonts w:ascii="Times New Roman" w:hAnsi="Times New Roman" w:cs="Times New Roman"/>
          <w:sz w:val="24"/>
          <w:szCs w:val="24"/>
        </w:rPr>
        <w:t xml:space="preserve"> The other avenues that Amazon uses to </w:t>
      </w:r>
      <w:r>
        <w:rPr>
          <w:rFonts w:ascii="Times New Roman" w:hAnsi="Times New Roman" w:cs="Times New Roman"/>
          <w:sz w:val="24"/>
          <w:szCs w:val="24"/>
        </w:rPr>
        <w:t>serve its customers temporarily</w:t>
      </w:r>
      <w:r w:rsidR="0070246B">
        <w:rPr>
          <w:rFonts w:ascii="Times New Roman" w:hAnsi="Times New Roman" w:cs="Times New Roman"/>
          <w:sz w:val="24"/>
          <w:szCs w:val="24"/>
        </w:rPr>
        <w:t xml:space="preserve"> include its annual web services summit that is held in different locations. The summit enables Amazon to reach potential customers and persuade them to pay for its various e-commerce services.</w:t>
      </w:r>
    </w:p>
    <w:p w14:paraId="46445B3C" w14:textId="6CBA8ACB" w:rsidR="0070246B" w:rsidRDefault="0070246B" w:rsidP="00130A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Amazon’s place and distribution strategies heavily rely on the </w:t>
      </w:r>
      <w:r w:rsidR="001332EB">
        <w:rPr>
          <w:rFonts w:ascii="Times New Roman" w:hAnsi="Times New Roman" w:cs="Times New Roman"/>
          <w:sz w:val="24"/>
          <w:szCs w:val="24"/>
        </w:rPr>
        <w:t>company's strong online presence</w:t>
      </w:r>
      <w:r>
        <w:rPr>
          <w:rFonts w:ascii="Times New Roman" w:hAnsi="Times New Roman" w:cs="Times New Roman"/>
          <w:sz w:val="24"/>
          <w:szCs w:val="24"/>
        </w:rPr>
        <w:t xml:space="preserve"> in reaching its target end</w:t>
      </w:r>
      <w:r w:rsidR="001332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users. The organization is a global brand that has its presence all over the world</w:t>
      </w:r>
      <w:r w:rsidR="001332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it has huge warehouses that were constructed in strategic locations to enable them </w:t>
      </w:r>
      <w:r w:rsidR="001332EB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reach even the most remote places. When a customer places an order </w:t>
      </w:r>
      <w:r w:rsidR="001332E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one of the websites, the distribution channel of Amazon comes into play where the products are procured and stored in the company’s customer returns, sortable and non-sortable fulfillment centers. From these centers</w:t>
      </w:r>
      <w:r w:rsidR="001332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goods are easily transferred to Amazon’s distribution centres and eventually to the customers. Amazon also utilizes the local courier and postal services to facilitate the transportation of </w:t>
      </w:r>
      <w:r w:rsidR="00FF189B">
        <w:rPr>
          <w:rFonts w:ascii="Times New Roman" w:hAnsi="Times New Roman" w:cs="Times New Roman"/>
          <w:sz w:val="24"/>
          <w:szCs w:val="24"/>
        </w:rPr>
        <w:t>its packages</w:t>
      </w:r>
      <w:r w:rsidR="001332EB">
        <w:rPr>
          <w:rFonts w:ascii="Times New Roman" w:hAnsi="Times New Roman" w:cs="Times New Roman"/>
          <w:sz w:val="24"/>
          <w:szCs w:val="24"/>
        </w:rPr>
        <w:t>;</w:t>
      </w:r>
      <w:r w:rsidR="00FF189B">
        <w:rPr>
          <w:rFonts w:ascii="Times New Roman" w:hAnsi="Times New Roman" w:cs="Times New Roman"/>
          <w:sz w:val="24"/>
          <w:szCs w:val="24"/>
        </w:rPr>
        <w:t xml:space="preserve"> using the company’s own distribution network for delivery of such packages would tremendously lower costs and ultimately help it maximize on profits.</w:t>
      </w:r>
    </w:p>
    <w:p w14:paraId="43C68C0F" w14:textId="17E2B621" w:rsidR="00835DE2" w:rsidRDefault="00835DE2" w:rsidP="00835DE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DE2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0AE91D1C" w14:textId="77777777" w:rsidR="00FF189B" w:rsidRPr="00FF189B" w:rsidRDefault="00FF189B" w:rsidP="00FF189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18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Davis, J. (2017). Part 10: Place/Distribution Metrics. In </w:t>
      </w:r>
      <w:r w:rsidRPr="00FF18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Measuring Marketing</w:t>
      </w:r>
      <w:r w:rsidRPr="00FF18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251-290). De Gruyter.</w:t>
      </w:r>
    </w:p>
    <w:p w14:paraId="2C0E7FF5" w14:textId="77777777" w:rsidR="00FF189B" w:rsidRPr="00FF189B" w:rsidRDefault="00FF189B" w:rsidP="00FF189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F18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Yim, K. H. (2020). A Study on Digital Marketing Promotion Strategy and Implementation Strategy Implementation Plan of Global SMEs. </w:t>
      </w:r>
      <w:r w:rsidRPr="00FF18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Digital Convergence</w:t>
      </w:r>
      <w:r w:rsidRPr="00FF18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F18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FF18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195-205.</w:t>
      </w:r>
    </w:p>
    <w:p w14:paraId="13A8B766" w14:textId="77777777" w:rsidR="00FF189B" w:rsidRPr="00835DE2" w:rsidRDefault="00FF189B" w:rsidP="00835DE2">
      <w:pPr>
        <w:spacing w:after="0"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03850" w14:textId="77777777" w:rsidR="00835DE2" w:rsidRPr="00835DE2" w:rsidRDefault="00835DE2" w:rsidP="00835DE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835DE2" w:rsidRPr="00835D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81619" w14:textId="77777777" w:rsidR="00A03DC1" w:rsidRDefault="00A03DC1" w:rsidP="00600744">
      <w:pPr>
        <w:spacing w:after="0" w:line="240" w:lineRule="auto"/>
      </w:pPr>
      <w:r>
        <w:separator/>
      </w:r>
    </w:p>
  </w:endnote>
  <w:endnote w:type="continuationSeparator" w:id="0">
    <w:p w14:paraId="33CE355B" w14:textId="77777777" w:rsidR="00A03DC1" w:rsidRDefault="00A03DC1" w:rsidP="0060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BF32E" w14:textId="77777777" w:rsidR="00A03DC1" w:rsidRDefault="00A03DC1" w:rsidP="00600744">
      <w:pPr>
        <w:spacing w:after="0" w:line="240" w:lineRule="auto"/>
      </w:pPr>
      <w:r>
        <w:separator/>
      </w:r>
    </w:p>
  </w:footnote>
  <w:footnote w:type="continuationSeparator" w:id="0">
    <w:p w14:paraId="2B42E0FA" w14:textId="77777777" w:rsidR="00A03DC1" w:rsidRDefault="00A03DC1" w:rsidP="00600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5612388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1EF731" w14:textId="426C723B" w:rsidR="0070246B" w:rsidRPr="00600744" w:rsidRDefault="0070246B" w:rsidP="00600744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07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07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007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3DC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074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NzQ1tDA0szQ3MDVR0lEKTi0uzszPAykwrgUAQ2215CwAAAA="/>
  </w:docVars>
  <w:rsids>
    <w:rsidRoot w:val="00600744"/>
    <w:rsid w:val="00093164"/>
    <w:rsid w:val="00130A12"/>
    <w:rsid w:val="001332EB"/>
    <w:rsid w:val="001F2FB1"/>
    <w:rsid w:val="0026317C"/>
    <w:rsid w:val="003E5685"/>
    <w:rsid w:val="005B7131"/>
    <w:rsid w:val="005F0A8C"/>
    <w:rsid w:val="00600744"/>
    <w:rsid w:val="0070246B"/>
    <w:rsid w:val="00835DE2"/>
    <w:rsid w:val="008C700D"/>
    <w:rsid w:val="008D1B0F"/>
    <w:rsid w:val="00A03DC1"/>
    <w:rsid w:val="00B86226"/>
    <w:rsid w:val="00D615EE"/>
    <w:rsid w:val="00DA3592"/>
    <w:rsid w:val="00E016CA"/>
    <w:rsid w:val="00F257C0"/>
    <w:rsid w:val="00FB0565"/>
    <w:rsid w:val="00FD1E38"/>
    <w:rsid w:val="00FF189B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4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44"/>
  </w:style>
  <w:style w:type="paragraph" w:styleId="Footer">
    <w:name w:val="footer"/>
    <w:basedOn w:val="Normal"/>
    <w:link w:val="FooterChar"/>
    <w:uiPriority w:val="99"/>
    <w:unhideWhenUsed/>
    <w:rsid w:val="00600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44"/>
  </w:style>
  <w:style w:type="paragraph" w:styleId="Footer">
    <w:name w:val="footer"/>
    <w:basedOn w:val="Normal"/>
    <w:link w:val="FooterChar"/>
    <w:uiPriority w:val="99"/>
    <w:unhideWhenUsed/>
    <w:rsid w:val="00600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2</cp:revision>
  <dcterms:created xsi:type="dcterms:W3CDTF">2021-04-02T21:31:00Z</dcterms:created>
  <dcterms:modified xsi:type="dcterms:W3CDTF">2021-04-02T21:31:00Z</dcterms:modified>
</cp:coreProperties>
</file>